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5C" w:rsidRPr="00520853" w:rsidRDefault="001A795C" w:rsidP="001A795C">
      <w:pPr>
        <w:jc w:val="center"/>
        <w:rPr>
          <w:rFonts w:cs="宋体"/>
          <w:b/>
          <w:bCs/>
          <w:sz w:val="40"/>
          <w:szCs w:val="28"/>
        </w:rPr>
      </w:pPr>
      <w:bookmarkStart w:id="0" w:name="_GoBack"/>
      <w:bookmarkEnd w:id="0"/>
      <w:r w:rsidRPr="00D4314D">
        <w:rPr>
          <w:rFonts w:cs="宋体" w:hint="eastAsia"/>
          <w:b/>
          <w:bCs/>
          <w:sz w:val="40"/>
          <w:szCs w:val="28"/>
        </w:rPr>
        <w:t>首都经济贸易大学第二课堂学分认定标准（试行）</w:t>
      </w:r>
    </w:p>
    <w:tbl>
      <w:tblPr>
        <w:tblW w:w="1628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854"/>
        <w:gridCol w:w="6"/>
        <w:gridCol w:w="162"/>
        <w:gridCol w:w="1253"/>
        <w:gridCol w:w="1425"/>
        <w:gridCol w:w="3133"/>
        <w:gridCol w:w="709"/>
        <w:gridCol w:w="1843"/>
        <w:gridCol w:w="6487"/>
      </w:tblGrid>
      <w:tr w:rsidR="001A795C" w:rsidRPr="008B3B7B" w:rsidTr="00B62F4C">
        <w:trPr>
          <w:trHeight w:val="492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DE6F84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模块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DE6F84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类别</w:t>
            </w:r>
          </w:p>
        </w:tc>
        <w:tc>
          <w:tcPr>
            <w:tcW w:w="1421" w:type="dxa"/>
            <w:gridSpan w:val="3"/>
            <w:vAlign w:val="center"/>
          </w:tcPr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DE6F84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名称</w:t>
            </w:r>
          </w:p>
        </w:tc>
        <w:tc>
          <w:tcPr>
            <w:tcW w:w="1425" w:type="dxa"/>
            <w:vAlign w:val="center"/>
          </w:tcPr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DE6F84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级别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DE6F84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描述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分值</w:t>
            </w:r>
          </w:p>
        </w:tc>
        <w:tc>
          <w:tcPr>
            <w:tcW w:w="1843" w:type="dxa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DE6F84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活动证明</w:t>
            </w:r>
          </w:p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DE6F84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出具单位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DE6F84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备注</w:t>
            </w:r>
          </w:p>
        </w:tc>
      </w:tr>
      <w:tr w:rsidR="001A795C" w:rsidRPr="008B3B7B" w:rsidTr="00B62F4C">
        <w:trPr>
          <w:trHeight w:val="431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1A795C" w:rsidRPr="00B94A66" w:rsidRDefault="001A795C" w:rsidP="00B62F4C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94A6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思想引领模块</w:t>
            </w:r>
          </w:p>
        </w:tc>
        <w:tc>
          <w:tcPr>
            <w:tcW w:w="2275" w:type="dxa"/>
            <w:gridSpan w:val="4"/>
            <w:vMerge w:val="restart"/>
            <w:shd w:val="clear" w:color="auto" w:fill="auto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主题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教育</w:t>
            </w: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活动类</w:t>
            </w:r>
          </w:p>
        </w:tc>
        <w:tc>
          <w:tcPr>
            <w:tcW w:w="1425" w:type="dxa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国家级</w:t>
            </w:r>
          </w:p>
        </w:tc>
        <w:tc>
          <w:tcPr>
            <w:tcW w:w="3133" w:type="dxa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获奖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学生处</w:t>
            </w:r>
          </w:p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团委</w:t>
            </w:r>
          </w:p>
        </w:tc>
        <w:tc>
          <w:tcPr>
            <w:tcW w:w="6487" w:type="dxa"/>
            <w:vMerge w:val="restart"/>
            <w:shd w:val="clear" w:color="auto" w:fill="auto"/>
            <w:vAlign w:val="center"/>
          </w:tcPr>
          <w:p w:rsidR="001A795C" w:rsidRDefault="001A795C" w:rsidP="00B62F4C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E21271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1.该类别包括以思想政治教育为主题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且具有竞争性质的比赛及活动。</w:t>
            </w:r>
            <w:r w:rsidRPr="00E21271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比如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北京市“十佳班集体”、“我的班级我的家”、北京市五四红旗团支部、红色1+1评选、国防知识竞赛比赛，</w:t>
            </w:r>
            <w:r w:rsidRPr="00E21271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市级心理知识竞赛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等。</w:t>
            </w:r>
          </w:p>
          <w:p w:rsidR="001A795C" w:rsidRDefault="001A795C" w:rsidP="00B62F4C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2.组队参赛时，获奖者不分排名先后，均给予相应分值。</w:t>
            </w:r>
          </w:p>
          <w:p w:rsidR="001A795C" w:rsidRDefault="001A795C" w:rsidP="00B62F4C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3.该类得分不累加，只计单项最高分值。</w:t>
            </w:r>
          </w:p>
        </w:tc>
      </w:tr>
      <w:tr w:rsidR="001A795C" w:rsidRPr="008B3B7B" w:rsidTr="00B62F4C">
        <w:trPr>
          <w:trHeight w:val="55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vMerge/>
            <w:shd w:val="clear" w:color="auto" w:fill="auto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省部级</w:t>
            </w:r>
          </w:p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（含北京市）</w:t>
            </w:r>
          </w:p>
        </w:tc>
        <w:tc>
          <w:tcPr>
            <w:tcW w:w="3133" w:type="dxa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获奖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</w:p>
        </w:tc>
        <w:tc>
          <w:tcPr>
            <w:tcW w:w="6487" w:type="dxa"/>
            <w:vMerge/>
            <w:shd w:val="clear" w:color="auto" w:fill="auto"/>
            <w:vAlign w:val="center"/>
          </w:tcPr>
          <w:p w:rsidR="001A795C" w:rsidRDefault="001A795C" w:rsidP="00B62F4C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</w:p>
        </w:tc>
      </w:tr>
      <w:tr w:rsidR="001A795C" w:rsidRPr="008B3B7B" w:rsidTr="00B62F4C">
        <w:trPr>
          <w:trHeight w:val="348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vMerge/>
            <w:shd w:val="clear" w:color="auto" w:fill="auto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校级</w:t>
            </w:r>
          </w:p>
        </w:tc>
        <w:tc>
          <w:tcPr>
            <w:tcW w:w="3133" w:type="dxa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获奖</w:t>
            </w:r>
          </w:p>
        </w:tc>
        <w:tc>
          <w:tcPr>
            <w:tcW w:w="709" w:type="dxa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</w:p>
        </w:tc>
        <w:tc>
          <w:tcPr>
            <w:tcW w:w="6487" w:type="dxa"/>
            <w:vMerge/>
            <w:shd w:val="clear" w:color="auto" w:fill="auto"/>
            <w:vAlign w:val="center"/>
          </w:tcPr>
          <w:p w:rsidR="001A795C" w:rsidRDefault="001A795C" w:rsidP="00B62F4C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</w:p>
        </w:tc>
      </w:tr>
      <w:tr w:rsidR="001A795C" w:rsidRPr="008B3B7B" w:rsidTr="00B62F4C">
        <w:trPr>
          <w:trHeight w:val="425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知识</w:t>
            </w:r>
          </w:p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拓展类</w:t>
            </w:r>
          </w:p>
        </w:tc>
        <w:tc>
          <w:tcPr>
            <w:tcW w:w="1421" w:type="dxa"/>
            <w:gridSpan w:val="3"/>
            <w:vMerge w:val="restart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主题讲座</w:t>
            </w:r>
          </w:p>
        </w:tc>
        <w:tc>
          <w:tcPr>
            <w:tcW w:w="1425" w:type="dxa"/>
            <w:vMerge w:val="restart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市级</w:t>
            </w:r>
          </w:p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校级</w:t>
            </w:r>
          </w:p>
        </w:tc>
        <w:tc>
          <w:tcPr>
            <w:tcW w:w="3133" w:type="dxa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16场，32学时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15217F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学生处</w:t>
            </w:r>
          </w:p>
          <w:p w:rsidR="001A795C" w:rsidRPr="00F1265D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  <w:r w:rsidRPr="0015217F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团委</w:t>
            </w:r>
          </w:p>
        </w:tc>
        <w:tc>
          <w:tcPr>
            <w:tcW w:w="6487" w:type="dxa"/>
            <w:vMerge w:val="restart"/>
            <w:shd w:val="clear" w:color="auto" w:fill="auto"/>
            <w:vAlign w:val="center"/>
          </w:tcPr>
          <w:p w:rsidR="001A795C" w:rsidRDefault="001A795C" w:rsidP="00B62F4C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1.可认定的讲座范围包括：由学校统一安排的成长课堂、职点课堂、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创享课堂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、成长加油吧、生态文明大讲堂、创业大讲堂及名人名家进校园。</w:t>
            </w:r>
          </w:p>
          <w:p w:rsidR="001A795C" w:rsidRPr="00E21271" w:rsidRDefault="001A795C" w:rsidP="00B62F4C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2.</w:t>
            </w:r>
            <w:r w:rsidRPr="00E21271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凭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第二课堂记录手册</w:t>
            </w:r>
            <w:r w:rsidRPr="00E21271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认定相应学时，获取相应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分值</w:t>
            </w:r>
            <w:r w:rsidRPr="00E21271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。</w:t>
            </w:r>
          </w:p>
        </w:tc>
      </w:tr>
      <w:tr w:rsidR="001A795C" w:rsidRPr="008B3B7B" w:rsidTr="00B62F4C">
        <w:trPr>
          <w:trHeight w:val="417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A795C" w:rsidRPr="00780C48" w:rsidRDefault="001A795C" w:rsidP="00B62F4C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421" w:type="dxa"/>
            <w:gridSpan w:val="3"/>
            <w:vMerge/>
          </w:tcPr>
          <w:p w:rsidR="001A795C" w:rsidRPr="00780C48" w:rsidRDefault="001A795C" w:rsidP="00B62F4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12场，24学时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6</w:t>
            </w:r>
          </w:p>
        </w:tc>
        <w:tc>
          <w:tcPr>
            <w:tcW w:w="1843" w:type="dxa"/>
            <w:vMerge/>
          </w:tcPr>
          <w:p w:rsidR="001A795C" w:rsidRPr="00780C48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6487" w:type="dxa"/>
            <w:vMerge/>
            <w:shd w:val="clear" w:color="auto" w:fill="auto"/>
            <w:vAlign w:val="center"/>
          </w:tcPr>
          <w:p w:rsidR="001A795C" w:rsidRPr="00E21271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1A795C" w:rsidRPr="008B3B7B" w:rsidTr="00B62F4C">
        <w:trPr>
          <w:trHeight w:val="409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A795C" w:rsidRPr="00780C48" w:rsidRDefault="001A795C" w:rsidP="00B62F4C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421" w:type="dxa"/>
            <w:gridSpan w:val="3"/>
            <w:vMerge/>
          </w:tcPr>
          <w:p w:rsidR="001A795C" w:rsidRPr="00780C48" w:rsidRDefault="001A795C" w:rsidP="00B62F4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8场，16学时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4</w:t>
            </w:r>
          </w:p>
        </w:tc>
        <w:tc>
          <w:tcPr>
            <w:tcW w:w="1843" w:type="dxa"/>
            <w:vMerge/>
          </w:tcPr>
          <w:p w:rsidR="001A795C" w:rsidRPr="00780C48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6487" w:type="dxa"/>
            <w:vMerge/>
            <w:shd w:val="clear" w:color="auto" w:fill="auto"/>
            <w:vAlign w:val="center"/>
          </w:tcPr>
          <w:p w:rsidR="001A795C" w:rsidRPr="00E21271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1A795C" w:rsidRPr="008B3B7B" w:rsidTr="00B62F4C">
        <w:trPr>
          <w:trHeight w:val="429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A795C" w:rsidRPr="00780C48" w:rsidRDefault="001A795C" w:rsidP="00B62F4C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421" w:type="dxa"/>
            <w:gridSpan w:val="3"/>
            <w:vMerge/>
          </w:tcPr>
          <w:p w:rsidR="001A795C" w:rsidRPr="00780C48" w:rsidRDefault="001A795C" w:rsidP="00B62F4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4场，8学时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2</w:t>
            </w:r>
          </w:p>
        </w:tc>
        <w:tc>
          <w:tcPr>
            <w:tcW w:w="1843" w:type="dxa"/>
            <w:vMerge/>
          </w:tcPr>
          <w:p w:rsidR="001A795C" w:rsidRPr="00780C48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6487" w:type="dxa"/>
            <w:vMerge/>
            <w:shd w:val="clear" w:color="auto" w:fill="auto"/>
            <w:vAlign w:val="center"/>
          </w:tcPr>
          <w:p w:rsidR="001A795C" w:rsidRPr="00E21271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1A795C" w:rsidRPr="008B3B7B" w:rsidTr="00B62F4C">
        <w:trPr>
          <w:trHeight w:val="1117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1A795C" w:rsidRPr="008B7B01" w:rsidRDefault="001A795C" w:rsidP="00B62F4C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0"/>
                <w:szCs w:val="18"/>
              </w:rPr>
            </w:pPr>
            <w:r w:rsidRPr="00B61206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课外书目阅读</w:t>
            </w:r>
          </w:p>
        </w:tc>
        <w:tc>
          <w:tcPr>
            <w:tcW w:w="1425" w:type="dxa"/>
            <w:vAlign w:val="center"/>
          </w:tcPr>
          <w:p w:rsidR="001A795C" w:rsidRPr="00780C48" w:rsidRDefault="001A795C" w:rsidP="00B62F4C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校</w:t>
            </w: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级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443B76" w:rsidRDefault="001A795C" w:rsidP="00B62F4C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10篇（含）以上读书笔记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Default="001A795C" w:rsidP="00B62F4C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各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学</w:t>
            </w: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院学生工作</w:t>
            </w:r>
          </w:p>
          <w:p w:rsidR="001A795C" w:rsidRPr="00780C48" w:rsidRDefault="001A795C" w:rsidP="00B62F4C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办公室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1A795C" w:rsidRPr="00E21271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建议学生按照附件2中的推荐书单或学院自拟的专业书目进行阅读，每读完一本书撰写一篇</w:t>
            </w:r>
            <w:r w:rsidRPr="00E21271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不少于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  <w:r w:rsidRPr="00E21271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000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字的读书笔记，申请认定时随申请表一并附上，方可认定相应分值。</w:t>
            </w:r>
          </w:p>
        </w:tc>
      </w:tr>
      <w:tr w:rsidR="001A795C" w:rsidRPr="008B3B7B" w:rsidTr="00B62F4C">
        <w:trPr>
          <w:trHeight w:val="512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1A795C" w:rsidRPr="00B94A66" w:rsidRDefault="001A795C" w:rsidP="00B62F4C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人文素养</w:t>
            </w:r>
            <w:r w:rsidRPr="00B94A6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模块</w:t>
            </w:r>
          </w:p>
        </w:tc>
        <w:tc>
          <w:tcPr>
            <w:tcW w:w="2275" w:type="dxa"/>
            <w:gridSpan w:val="4"/>
            <w:vMerge w:val="restart"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学术类</w:t>
            </w:r>
          </w:p>
        </w:tc>
        <w:tc>
          <w:tcPr>
            <w:tcW w:w="1425" w:type="dxa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国家级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获奖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学生处</w:t>
            </w:r>
          </w:p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团委</w:t>
            </w:r>
          </w:p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体育部</w:t>
            </w:r>
          </w:p>
        </w:tc>
        <w:tc>
          <w:tcPr>
            <w:tcW w:w="6487" w:type="dxa"/>
            <w:vMerge w:val="restart"/>
            <w:shd w:val="clear" w:color="auto" w:fill="auto"/>
            <w:vAlign w:val="center"/>
          </w:tcPr>
          <w:p w:rsidR="001A795C" w:rsidRPr="002202DE" w:rsidRDefault="001A795C" w:rsidP="00B62F4C">
            <w:pPr>
              <w:jc w:val="left"/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1.该类别是指</w:t>
            </w:r>
            <w:proofErr w:type="gramStart"/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学组织</w:t>
            </w:r>
            <w:proofErr w:type="gramEnd"/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的全校范围学术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文化活动，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如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知识竞赛、演讲比赛及辩论赛等。</w:t>
            </w:r>
          </w:p>
          <w:p w:rsidR="001A795C" w:rsidRPr="002202DE" w:rsidRDefault="001A795C" w:rsidP="00B62F4C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.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组队参赛时，获奖者不分排名先后，均给予相应分值。</w:t>
            </w:r>
          </w:p>
          <w:p w:rsidR="001A795C" w:rsidRPr="002202DE" w:rsidRDefault="001A795C" w:rsidP="00B62F4C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3.该类得分不累加，只计单项最高分值。.</w:t>
            </w:r>
          </w:p>
        </w:tc>
      </w:tr>
      <w:tr w:rsidR="001A795C" w:rsidRPr="008B3B7B" w:rsidTr="00B62F4C">
        <w:trPr>
          <w:trHeight w:val="701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vMerge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省部级</w:t>
            </w:r>
          </w:p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（含北京市）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02DE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获奖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5</w:t>
            </w:r>
          </w:p>
        </w:tc>
        <w:tc>
          <w:tcPr>
            <w:tcW w:w="1843" w:type="dxa"/>
            <w:vMerge/>
          </w:tcPr>
          <w:p w:rsidR="001A795C" w:rsidRPr="002202DE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bCs/>
                <w:kern w:val="0"/>
                <w:sz w:val="16"/>
                <w:szCs w:val="16"/>
              </w:rPr>
            </w:pPr>
          </w:p>
        </w:tc>
        <w:tc>
          <w:tcPr>
            <w:tcW w:w="6487" w:type="dxa"/>
            <w:vMerge/>
            <w:shd w:val="clear" w:color="auto" w:fill="auto"/>
            <w:vAlign w:val="center"/>
          </w:tcPr>
          <w:p w:rsidR="001A795C" w:rsidRPr="002202DE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16"/>
              </w:rPr>
            </w:pPr>
          </w:p>
        </w:tc>
      </w:tr>
      <w:tr w:rsidR="001A795C" w:rsidRPr="008B3B7B" w:rsidTr="00B62F4C">
        <w:trPr>
          <w:trHeight w:val="557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vMerge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kern w:val="0"/>
                <w:sz w:val="20"/>
                <w:szCs w:val="18"/>
              </w:rPr>
              <w:t>校级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kern w:val="0"/>
                <w:sz w:val="20"/>
                <w:szCs w:val="18"/>
              </w:rPr>
              <w:t>获奖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1A795C" w:rsidRPr="002202DE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87" w:type="dxa"/>
            <w:vMerge/>
            <w:shd w:val="clear" w:color="auto" w:fill="auto"/>
            <w:vAlign w:val="center"/>
          </w:tcPr>
          <w:p w:rsidR="001A795C" w:rsidRPr="002202DE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16"/>
              </w:rPr>
            </w:pPr>
          </w:p>
        </w:tc>
      </w:tr>
      <w:tr w:rsidR="001A795C" w:rsidRPr="008B3B7B" w:rsidTr="00B62F4C">
        <w:trPr>
          <w:trHeight w:val="550"/>
          <w:jc w:val="center"/>
        </w:trPr>
        <w:tc>
          <w:tcPr>
            <w:tcW w:w="41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A795C" w:rsidRPr="00B94A66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艺术类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国家级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获奖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8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1A795C" w:rsidRPr="002202DE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8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1A795C" w:rsidRPr="002202DE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1.国际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或国家级艺术比赛是指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经学校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认定的国内外各类艺术比赛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。</w:t>
            </w:r>
          </w:p>
          <w:p w:rsidR="001A795C" w:rsidRPr="002202DE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2.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省部级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比赛是指北京大学</w:t>
            </w:r>
            <w:proofErr w:type="gramStart"/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生艺术</w:t>
            </w:r>
            <w:proofErr w:type="gramEnd"/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展演（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音乐节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、舞蹈节、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器乐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节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、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话剧节）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。</w:t>
            </w:r>
          </w:p>
          <w:p w:rsidR="001A795C" w:rsidRPr="002202DE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3.校级比赛是指学校组织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学生参加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各类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文艺比赛，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如一二·九合唱比赛、啦</w:t>
            </w:r>
            <w:proofErr w:type="gramStart"/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啦</w:t>
            </w:r>
            <w:proofErr w:type="gramEnd"/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操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等。</w:t>
            </w:r>
          </w:p>
          <w:p w:rsidR="001A795C" w:rsidRPr="002202DE" w:rsidRDefault="001A795C" w:rsidP="00B62F4C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.组队参赛时，获奖者不分排名先后，均给予相应分值。</w:t>
            </w:r>
          </w:p>
          <w:p w:rsidR="001A795C" w:rsidRPr="002202DE" w:rsidRDefault="001A795C" w:rsidP="00B62F4C">
            <w:pPr>
              <w:jc w:val="lef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5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.该类得分不累加，只计单项最高分值。.</w:t>
            </w:r>
          </w:p>
        </w:tc>
      </w:tr>
      <w:tr w:rsidR="001A795C" w:rsidRPr="008B3B7B" w:rsidTr="00B62F4C">
        <w:trPr>
          <w:trHeight w:val="405"/>
          <w:jc w:val="center"/>
        </w:trPr>
        <w:tc>
          <w:tcPr>
            <w:tcW w:w="41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1A795C" w:rsidRPr="00B94A66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省部级</w:t>
            </w:r>
          </w:p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（含北京市）</w:t>
            </w:r>
          </w:p>
        </w:tc>
        <w:tc>
          <w:tcPr>
            <w:tcW w:w="3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0C48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获奖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5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1A795C" w:rsidRPr="00DE6F84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8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A795C" w:rsidRPr="00050C90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16"/>
              </w:rPr>
            </w:pPr>
          </w:p>
        </w:tc>
      </w:tr>
      <w:tr w:rsidR="001A795C" w:rsidRPr="008B3B7B" w:rsidTr="00B62F4C">
        <w:trPr>
          <w:trHeight w:val="1118"/>
          <w:jc w:val="center"/>
        </w:trPr>
        <w:tc>
          <w:tcPr>
            <w:tcW w:w="41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A795C" w:rsidRPr="00B94A66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1A795C" w:rsidRPr="00A46128" w:rsidRDefault="001A795C" w:rsidP="00B62F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 w:rsidRPr="00A46128">
              <w:rPr>
                <w:rFonts w:ascii="宋体" w:hAnsi="宋体" w:cs="宋体" w:hint="eastAsia"/>
                <w:kern w:val="0"/>
                <w:sz w:val="20"/>
                <w:szCs w:val="18"/>
              </w:rPr>
              <w:t>校级</w:t>
            </w:r>
          </w:p>
        </w:tc>
        <w:tc>
          <w:tcPr>
            <w:tcW w:w="3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95C" w:rsidRPr="00A46128" w:rsidRDefault="001A795C" w:rsidP="00B62F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 w:rsidRPr="00A46128">
              <w:rPr>
                <w:rFonts w:ascii="宋体" w:hAnsi="宋体" w:cs="宋体" w:hint="eastAsia"/>
                <w:kern w:val="0"/>
                <w:sz w:val="20"/>
                <w:szCs w:val="18"/>
              </w:rPr>
              <w:t>获奖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95C" w:rsidRPr="00A4612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1A795C" w:rsidRPr="00DE6F84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95C" w:rsidRPr="00050C90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16"/>
              </w:rPr>
            </w:pPr>
          </w:p>
        </w:tc>
      </w:tr>
      <w:tr w:rsidR="001A795C" w:rsidRPr="008B3B7B" w:rsidTr="00B62F4C">
        <w:trPr>
          <w:trHeight w:val="687"/>
          <w:jc w:val="center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DE6F84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lastRenderedPageBreak/>
              <w:t>模块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DE6F84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类别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DE6F84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项目</w:t>
            </w:r>
          </w:p>
        </w:tc>
        <w:tc>
          <w:tcPr>
            <w:tcW w:w="1425" w:type="dxa"/>
            <w:vAlign w:val="center"/>
          </w:tcPr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DE6F84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级别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DE6F84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描述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分值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DE6F84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活动证明</w:t>
            </w:r>
          </w:p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DE6F84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出具单位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1A795C" w:rsidRPr="00DE6F84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备注</w:t>
            </w:r>
          </w:p>
        </w:tc>
      </w:tr>
      <w:tr w:rsidR="001A795C" w:rsidRPr="008B3B7B" w:rsidTr="00B62F4C">
        <w:trPr>
          <w:trHeight w:val="687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95C" w:rsidRPr="00B94A66" w:rsidRDefault="001A795C" w:rsidP="00B62F4C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人文素养</w:t>
            </w:r>
            <w:r w:rsidRPr="00B94A6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模块</w:t>
            </w:r>
          </w:p>
        </w:tc>
        <w:tc>
          <w:tcPr>
            <w:tcW w:w="2275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95C" w:rsidRDefault="001A795C" w:rsidP="00B62F4C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体育类</w:t>
            </w:r>
          </w:p>
        </w:tc>
        <w:tc>
          <w:tcPr>
            <w:tcW w:w="1425" w:type="dxa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国家级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获奖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学生处</w:t>
            </w:r>
          </w:p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团委</w:t>
            </w:r>
          </w:p>
          <w:p w:rsidR="001A795C" w:rsidRPr="00DE6F84" w:rsidRDefault="001A795C" w:rsidP="00B62F4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6"/>
                <w:szCs w:val="16"/>
              </w:rPr>
            </w:pP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体育部</w:t>
            </w:r>
          </w:p>
        </w:tc>
        <w:tc>
          <w:tcPr>
            <w:tcW w:w="6487" w:type="dxa"/>
            <w:vMerge w:val="restart"/>
            <w:shd w:val="clear" w:color="auto" w:fill="auto"/>
            <w:vAlign w:val="center"/>
          </w:tcPr>
          <w:p w:rsidR="001A795C" w:rsidRPr="002202DE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1.国际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或国家级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体育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比赛是指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经学校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认定的国内外各类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体育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比赛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。</w:t>
            </w:r>
          </w:p>
          <w:p w:rsidR="001A795C" w:rsidRPr="002202DE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2.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省部级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比赛是指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经学校认定的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北京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（首都）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大学生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各类体育比赛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（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田径运动会、各类联赛、锦标赛等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）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。</w:t>
            </w:r>
          </w:p>
          <w:p w:rsidR="001A795C" w:rsidRPr="002202DE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3.校级比赛是指学校组织的各类体育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比赛，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如运动会及各类单项赛事。</w:t>
            </w:r>
          </w:p>
          <w:p w:rsidR="001A795C" w:rsidRPr="002202DE" w:rsidRDefault="001A795C" w:rsidP="00B62F4C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.组队参赛时，获奖者不分排名先后，均给予相应分值。</w:t>
            </w:r>
          </w:p>
          <w:p w:rsidR="001A795C" w:rsidRPr="002202DE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2202DE">
              <w:rPr>
                <w:rFonts w:ascii="宋体" w:hAnsi="宋体" w:cs="宋体"/>
                <w:bCs/>
                <w:kern w:val="0"/>
                <w:sz w:val="18"/>
                <w:szCs w:val="18"/>
              </w:rPr>
              <w:t>5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.该类得分不累加，只计单项最高分值。.</w:t>
            </w:r>
          </w:p>
        </w:tc>
      </w:tr>
      <w:tr w:rsidR="001A795C" w:rsidRPr="008B3B7B" w:rsidTr="00B62F4C">
        <w:trPr>
          <w:trHeight w:val="420"/>
          <w:jc w:val="center"/>
        </w:trPr>
        <w:tc>
          <w:tcPr>
            <w:tcW w:w="416" w:type="dxa"/>
            <w:vMerge/>
            <w:tcBorders>
              <w:top w:val="nil"/>
            </w:tcBorders>
            <w:shd w:val="clear" w:color="auto" w:fill="auto"/>
            <w:vAlign w:val="center"/>
          </w:tcPr>
          <w:p w:rsidR="001A795C" w:rsidRPr="00B94A66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vMerge/>
            <w:tcBorders>
              <w:top w:val="nil"/>
            </w:tcBorders>
            <w:shd w:val="clear" w:color="auto" w:fill="auto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省部级</w:t>
            </w:r>
          </w:p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（含北京市）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0C48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获奖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5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1A795C" w:rsidRPr="00DE6F84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87" w:type="dxa"/>
            <w:vMerge/>
            <w:shd w:val="clear" w:color="auto" w:fill="auto"/>
            <w:vAlign w:val="center"/>
          </w:tcPr>
          <w:p w:rsidR="001A795C" w:rsidRPr="002202DE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16"/>
              </w:rPr>
            </w:pPr>
          </w:p>
        </w:tc>
      </w:tr>
      <w:tr w:rsidR="001A795C" w:rsidRPr="008B3B7B" w:rsidTr="00B62F4C">
        <w:trPr>
          <w:trHeight w:val="635"/>
          <w:jc w:val="center"/>
        </w:trPr>
        <w:tc>
          <w:tcPr>
            <w:tcW w:w="416" w:type="dxa"/>
            <w:vMerge/>
            <w:tcBorders>
              <w:top w:val="nil"/>
            </w:tcBorders>
            <w:shd w:val="clear" w:color="auto" w:fill="auto"/>
            <w:vAlign w:val="center"/>
          </w:tcPr>
          <w:p w:rsidR="001A795C" w:rsidRPr="00B94A66" w:rsidRDefault="001A795C" w:rsidP="00B62F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vMerge/>
            <w:tcBorders>
              <w:top w:val="nil"/>
            </w:tcBorders>
            <w:shd w:val="clear" w:color="auto" w:fill="auto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1A795C" w:rsidRPr="00A46128" w:rsidRDefault="001A795C" w:rsidP="00B62F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 w:rsidRPr="00A46128">
              <w:rPr>
                <w:rFonts w:ascii="宋体" w:hAnsi="宋体" w:cs="宋体" w:hint="eastAsia"/>
                <w:kern w:val="0"/>
                <w:sz w:val="20"/>
                <w:szCs w:val="18"/>
              </w:rPr>
              <w:t>校级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A46128" w:rsidRDefault="001A795C" w:rsidP="00B62F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 w:rsidRPr="00A46128">
              <w:rPr>
                <w:rFonts w:ascii="宋体" w:hAnsi="宋体" w:cs="宋体" w:hint="eastAsia"/>
                <w:kern w:val="0"/>
                <w:sz w:val="20"/>
                <w:szCs w:val="18"/>
              </w:rPr>
              <w:t>获奖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A4612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1A795C" w:rsidRPr="00DE6F84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87" w:type="dxa"/>
            <w:vMerge/>
            <w:shd w:val="clear" w:color="auto" w:fill="auto"/>
            <w:vAlign w:val="center"/>
          </w:tcPr>
          <w:p w:rsidR="001A795C" w:rsidRPr="002202DE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16"/>
              </w:rPr>
            </w:pPr>
          </w:p>
        </w:tc>
      </w:tr>
      <w:tr w:rsidR="001A795C" w:rsidRPr="00E21271" w:rsidTr="00B62F4C">
        <w:trPr>
          <w:trHeight w:val="423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1A795C" w:rsidRDefault="001A795C" w:rsidP="00B62F4C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能力提升模块</w:t>
            </w:r>
          </w:p>
        </w:tc>
        <w:tc>
          <w:tcPr>
            <w:tcW w:w="2275" w:type="dxa"/>
            <w:gridSpan w:val="4"/>
            <w:vMerge w:val="restart"/>
            <w:shd w:val="clear" w:color="auto" w:fill="auto"/>
            <w:vAlign w:val="center"/>
          </w:tcPr>
          <w:p w:rsidR="001A795C" w:rsidRDefault="001A795C" w:rsidP="00B62F4C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荣誉称号类</w:t>
            </w:r>
          </w:p>
        </w:tc>
        <w:tc>
          <w:tcPr>
            <w:tcW w:w="1425" w:type="dxa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国家级</w:t>
            </w:r>
          </w:p>
        </w:tc>
        <w:tc>
          <w:tcPr>
            <w:tcW w:w="3133" w:type="dxa"/>
            <w:vAlign w:val="center"/>
          </w:tcPr>
          <w:p w:rsidR="001A795C" w:rsidRPr="000A7097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0A7097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获评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学生处</w:t>
            </w:r>
          </w:p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团委</w:t>
            </w:r>
          </w:p>
        </w:tc>
        <w:tc>
          <w:tcPr>
            <w:tcW w:w="6487" w:type="dxa"/>
            <w:vMerge w:val="restart"/>
            <w:shd w:val="clear" w:color="auto" w:fill="auto"/>
            <w:vAlign w:val="center"/>
          </w:tcPr>
          <w:p w:rsidR="001A795C" w:rsidRPr="002202DE" w:rsidRDefault="001A795C" w:rsidP="00B62F4C">
            <w:pPr>
              <w:ind w:rightChars="-7" w:right="-15"/>
              <w:jc w:val="left"/>
              <w:rPr>
                <w:rFonts w:ascii="宋体" w:hAnsi="宋体" w:cs="宋体"/>
                <w:bCs/>
                <w:kern w:val="0"/>
                <w:sz w:val="18"/>
                <w:szCs w:val="16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1.该类别包括获得市级及以上三好学生、优秀学生干部、优秀团员、优秀团干、大学生年度人物及自强之星荣誉称号。</w:t>
            </w:r>
          </w:p>
          <w:p w:rsidR="001A795C" w:rsidRPr="002202DE" w:rsidRDefault="001A795C" w:rsidP="00B62F4C">
            <w:pPr>
              <w:ind w:rightChars="557" w:right="1170"/>
              <w:jc w:val="left"/>
              <w:rPr>
                <w:rFonts w:ascii="宋体" w:hAnsi="宋体" w:cs="宋体"/>
                <w:bCs/>
                <w:kern w:val="0"/>
                <w:sz w:val="18"/>
                <w:szCs w:val="16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2.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 xml:space="preserve"> 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该类得分不累加，只计单项最高分值。</w:t>
            </w:r>
          </w:p>
        </w:tc>
      </w:tr>
      <w:tr w:rsidR="001A795C" w:rsidRPr="00E21271" w:rsidTr="00B62F4C">
        <w:trPr>
          <w:trHeight w:val="364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vMerge/>
            <w:shd w:val="clear" w:color="auto" w:fill="auto"/>
            <w:vAlign w:val="center"/>
          </w:tcPr>
          <w:p w:rsidR="001A795C" w:rsidRPr="00780C48" w:rsidRDefault="001A795C" w:rsidP="00B62F4C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省部级</w:t>
            </w:r>
          </w:p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（含北京市）</w:t>
            </w:r>
          </w:p>
        </w:tc>
        <w:tc>
          <w:tcPr>
            <w:tcW w:w="3133" w:type="dxa"/>
            <w:vAlign w:val="center"/>
          </w:tcPr>
          <w:p w:rsidR="001A795C" w:rsidRPr="000A7097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A709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获评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6487" w:type="dxa"/>
            <w:vMerge/>
            <w:shd w:val="clear" w:color="auto" w:fill="auto"/>
            <w:vAlign w:val="center"/>
          </w:tcPr>
          <w:p w:rsidR="001A795C" w:rsidRPr="002202DE" w:rsidRDefault="001A795C" w:rsidP="00B62F4C">
            <w:pPr>
              <w:ind w:rightChars="557" w:right="1170"/>
              <w:jc w:val="left"/>
              <w:rPr>
                <w:rFonts w:ascii="宋体" w:hAnsi="宋体" w:cs="宋体"/>
                <w:bCs/>
                <w:kern w:val="0"/>
                <w:sz w:val="18"/>
                <w:szCs w:val="16"/>
              </w:rPr>
            </w:pPr>
          </w:p>
        </w:tc>
      </w:tr>
      <w:tr w:rsidR="001A795C" w:rsidRPr="00E21271" w:rsidTr="00B62F4C">
        <w:trPr>
          <w:trHeight w:val="495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vMerge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校级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0A7097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0A7097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获评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6487" w:type="dxa"/>
            <w:vMerge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1A795C" w:rsidRPr="00E21271" w:rsidTr="00B62F4C">
        <w:trPr>
          <w:trHeight w:val="431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vMerge w:val="restart"/>
            <w:shd w:val="clear" w:color="auto" w:fill="auto"/>
            <w:vAlign w:val="center"/>
          </w:tcPr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15217F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社会实践类</w:t>
            </w:r>
          </w:p>
        </w:tc>
        <w:tc>
          <w:tcPr>
            <w:tcW w:w="1425" w:type="dxa"/>
            <w:vAlign w:val="center"/>
          </w:tcPr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 w:rsidRPr="0015217F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国家级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 w:rsidRPr="0015217F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获奖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  <w:r w:rsidRPr="0015217F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学生处</w:t>
            </w:r>
          </w:p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15217F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团委</w:t>
            </w:r>
          </w:p>
        </w:tc>
        <w:tc>
          <w:tcPr>
            <w:tcW w:w="6487" w:type="dxa"/>
            <w:vMerge w:val="restart"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6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1.社会实践类活动指学校组织的社会实践活动。</w:t>
            </w:r>
          </w:p>
          <w:p w:rsidR="001A795C" w:rsidRPr="002202DE" w:rsidRDefault="001A795C" w:rsidP="00B62F4C">
            <w:pPr>
              <w:widowControl/>
              <w:jc w:val="left"/>
              <w:rPr>
                <w:rFonts w:ascii="楷体_GB2312" w:eastAsia="楷体_GB2312" w:hAnsi="宋体" w:cs="宋体" w:hint="eastAsia"/>
                <w:bCs/>
                <w:kern w:val="0"/>
                <w:sz w:val="18"/>
                <w:szCs w:val="18"/>
              </w:rPr>
            </w:pP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2.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该类得分不累加，只计单项最高分值。</w:t>
            </w:r>
          </w:p>
        </w:tc>
      </w:tr>
      <w:tr w:rsidR="001A795C" w:rsidRPr="00E21271" w:rsidTr="00B62F4C">
        <w:trPr>
          <w:trHeight w:val="607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vMerge/>
            <w:shd w:val="clear" w:color="auto" w:fill="auto"/>
            <w:vAlign w:val="center"/>
          </w:tcPr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 w:rsidRPr="0015217F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省部级</w:t>
            </w:r>
          </w:p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 w:rsidRPr="0015217F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（含北京市）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 w:rsidRPr="0015217F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获奖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6487" w:type="dxa"/>
            <w:vMerge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1A795C" w:rsidRPr="00E21271" w:rsidTr="00B62F4C">
        <w:trPr>
          <w:trHeight w:val="489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vMerge/>
            <w:shd w:val="clear" w:color="auto" w:fill="auto"/>
            <w:vAlign w:val="center"/>
          </w:tcPr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 w:rsidRPr="0015217F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校级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 w:rsidRPr="0015217F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获奖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15217F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6487" w:type="dxa"/>
            <w:vMerge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1A795C" w:rsidRPr="00E21271" w:rsidTr="00B62F4C">
        <w:trPr>
          <w:trHeight w:val="1224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志愿服务类</w:t>
            </w:r>
          </w:p>
        </w:tc>
        <w:tc>
          <w:tcPr>
            <w:tcW w:w="1425" w:type="dxa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市级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60小时（含）</w:t>
            </w:r>
            <w:r w:rsidRPr="002202DE"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  <w:t>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1A795C" w:rsidRPr="002202DE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团委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left"/>
              <w:rPr>
                <w:rFonts w:ascii="楷体_GB2312" w:eastAsia="楷体_GB2312" w:hAnsi="宋体" w:cs="宋体" w:hint="eastAsia"/>
                <w:bCs/>
                <w:kern w:val="0"/>
                <w:sz w:val="18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志愿服务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小时以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“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志愿北京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”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系统认定小时数为准。</w:t>
            </w:r>
          </w:p>
        </w:tc>
      </w:tr>
      <w:tr w:rsidR="001A795C" w:rsidRPr="00E21271" w:rsidTr="00B62F4C">
        <w:trPr>
          <w:trHeight w:val="884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社会工作类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1A795C" w:rsidRPr="00780C48" w:rsidRDefault="001A795C" w:rsidP="00B62F4C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担任学生组织骨干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1A795C" w:rsidRPr="002202DE" w:rsidRDefault="001A795C" w:rsidP="00B62F4C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校级</w:t>
            </w:r>
          </w:p>
          <w:p w:rsidR="001A795C" w:rsidRPr="00780C48" w:rsidRDefault="001A795C" w:rsidP="00B62F4C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院级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780C48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担任学生组织骨干满两年及以上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团委</w:t>
            </w:r>
          </w:p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各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学院</w:t>
            </w:r>
          </w:p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学生工作办公室</w:t>
            </w:r>
          </w:p>
        </w:tc>
        <w:tc>
          <w:tcPr>
            <w:tcW w:w="6487" w:type="dxa"/>
            <w:vMerge w:val="restart"/>
            <w:shd w:val="clear" w:color="auto" w:fill="auto"/>
            <w:vAlign w:val="center"/>
          </w:tcPr>
          <w:p w:rsidR="001A795C" w:rsidRPr="002202DE" w:rsidRDefault="001A795C" w:rsidP="00B62F4C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6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1.校级学生组织干部</w:t>
            </w:r>
            <w:proofErr w:type="gramStart"/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是指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校团委</w:t>
            </w:r>
            <w:proofErr w:type="gramEnd"/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机关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各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部门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、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校志愿者服务团、大学生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艺术团、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校学生会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副部长及以上的学生干部，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以及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学校正式注册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的社团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的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第一负责人。</w:t>
            </w:r>
          </w:p>
          <w:p w:rsidR="001A795C" w:rsidRPr="002202DE" w:rsidRDefault="001A795C" w:rsidP="00B62F4C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</w:pP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2.院级学生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组织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干部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是指学院分团委、学生会</w:t>
            </w:r>
            <w:r w:rsidRPr="002B497C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副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部长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及以上的学生干部。</w:t>
            </w:r>
          </w:p>
          <w:p w:rsidR="001A795C" w:rsidRPr="002202DE" w:rsidRDefault="001A795C" w:rsidP="00B62F4C">
            <w:pPr>
              <w:widowControl/>
              <w:ind w:left="360" w:hangingChars="200" w:hanging="360"/>
              <w:jc w:val="left"/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</w:pP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3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.班级、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团支部干部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是指班长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、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班委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、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团支部书记、团</w:t>
            </w: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支部委员等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。</w:t>
            </w:r>
          </w:p>
          <w:p w:rsidR="001A795C" w:rsidRPr="00B61206" w:rsidRDefault="001A795C" w:rsidP="00B62F4C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2202DE">
              <w:rPr>
                <w:rFonts w:ascii="宋体" w:hAnsi="宋体" w:cs="宋体"/>
                <w:bCs/>
                <w:kern w:val="0"/>
                <w:sz w:val="18"/>
                <w:szCs w:val="16"/>
              </w:rPr>
              <w:t>4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6"/>
              </w:rPr>
              <w:t>.</w:t>
            </w:r>
            <w:r w:rsidRPr="002202D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该类得分不累加，只计单项最高分值。</w:t>
            </w:r>
          </w:p>
        </w:tc>
      </w:tr>
      <w:tr w:rsidR="001A795C" w:rsidRPr="00E21271" w:rsidTr="00B62F4C">
        <w:trPr>
          <w:trHeight w:val="838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1A795C" w:rsidRPr="00780C48" w:rsidRDefault="001A795C" w:rsidP="00B62F4C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担任学生组织骨干满一年及以上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780C48" w:rsidRDefault="001A795C" w:rsidP="00B62F4C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6487" w:type="dxa"/>
            <w:vMerge/>
            <w:shd w:val="clear" w:color="auto" w:fill="auto"/>
            <w:vAlign w:val="center"/>
          </w:tcPr>
          <w:p w:rsidR="001A795C" w:rsidRPr="00E21271" w:rsidRDefault="001A795C" w:rsidP="00B62F4C">
            <w:pPr>
              <w:widowControl/>
              <w:jc w:val="left"/>
              <w:rPr>
                <w:rFonts w:ascii="楷体_GB2312" w:eastAsia="楷体_GB2312" w:hAnsi="宋体" w:cs="宋体"/>
                <w:bCs/>
                <w:kern w:val="0"/>
                <w:sz w:val="18"/>
                <w:szCs w:val="16"/>
              </w:rPr>
            </w:pPr>
          </w:p>
        </w:tc>
      </w:tr>
      <w:tr w:rsidR="001A795C" w:rsidRPr="00E21271" w:rsidTr="00B62F4C">
        <w:trPr>
          <w:trHeight w:val="747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A795C" w:rsidRPr="00B94A66" w:rsidRDefault="001A795C" w:rsidP="00B62F4C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1A795C" w:rsidRDefault="001A795C" w:rsidP="00B62F4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班级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A795C" w:rsidRDefault="001A795C" w:rsidP="00B62F4C">
            <w:pPr>
              <w:jc w:val="left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担任班级、团支部干部满一年及以上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95C" w:rsidRPr="00780C48" w:rsidRDefault="001A795C" w:rsidP="00B62F4C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1A795C" w:rsidRPr="00780C48" w:rsidRDefault="001A795C" w:rsidP="00B62F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18"/>
              </w:rPr>
            </w:pP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各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学院</w:t>
            </w:r>
          </w:p>
          <w:p w:rsidR="001A795C" w:rsidRPr="00780C48" w:rsidRDefault="001A795C" w:rsidP="00B62F4C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16"/>
              </w:rPr>
            </w:pPr>
            <w:r w:rsidRPr="00780C48">
              <w:rPr>
                <w:rFonts w:ascii="宋体" w:hAnsi="宋体" w:cs="宋体" w:hint="eastAsia"/>
                <w:bCs/>
                <w:kern w:val="0"/>
                <w:sz w:val="20"/>
                <w:szCs w:val="18"/>
              </w:rPr>
              <w:t>学生工作办公室</w:t>
            </w:r>
          </w:p>
        </w:tc>
        <w:tc>
          <w:tcPr>
            <w:tcW w:w="6487" w:type="dxa"/>
            <w:vMerge/>
            <w:shd w:val="clear" w:color="auto" w:fill="auto"/>
            <w:vAlign w:val="center"/>
          </w:tcPr>
          <w:p w:rsidR="001A795C" w:rsidRPr="00E21271" w:rsidRDefault="001A795C" w:rsidP="00B62F4C">
            <w:pPr>
              <w:jc w:val="left"/>
              <w:rPr>
                <w:rFonts w:ascii="楷体_GB2312" w:eastAsia="楷体_GB2312" w:hAnsi="宋体" w:cs="宋体"/>
                <w:bCs/>
                <w:kern w:val="0"/>
                <w:sz w:val="18"/>
                <w:szCs w:val="16"/>
              </w:rPr>
            </w:pPr>
          </w:p>
        </w:tc>
      </w:tr>
    </w:tbl>
    <w:p w:rsidR="00877F85" w:rsidRPr="001A795C" w:rsidRDefault="00877F85"/>
    <w:sectPr w:rsidR="00877F85" w:rsidRPr="001A795C" w:rsidSect="001A795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5C"/>
    <w:rsid w:val="001A795C"/>
    <w:rsid w:val="0087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1485</Characters>
  <Application>Microsoft Office Word</Application>
  <DocSecurity>0</DocSecurity>
  <Lines>12</Lines>
  <Paragraphs>3</Paragraphs>
  <ScaleCrop>false</ScaleCrop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美慧</dc:creator>
  <cp:lastModifiedBy>美慧</cp:lastModifiedBy>
  <cp:revision>1</cp:revision>
  <dcterms:created xsi:type="dcterms:W3CDTF">2017-09-20T07:04:00Z</dcterms:created>
  <dcterms:modified xsi:type="dcterms:W3CDTF">2017-09-20T07:06:00Z</dcterms:modified>
</cp:coreProperties>
</file>